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关于缴回《中华人民共和国金融许可证》</w:t>
      </w:r>
    </w:p>
    <w:p>
      <w:pPr>
        <w:jc w:val="center"/>
        <w:rPr>
          <w:rFonts w:hint="eastAsia"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的公告</w:t>
      </w:r>
    </w:p>
    <w:p>
      <w:pPr>
        <w:spacing w:line="560" w:lineRule="exact"/>
        <w:ind w:firstLine="640" w:firstLineChars="200"/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  <w:t>经国家金融监督管理总局深圳监管局批准,我行中国建设银行股份有限公司深圳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深业东岭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  <w:t>支行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5家营业网点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  <w:t>终止营业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并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  <w:t>缴回金融许可证,</w:t>
      </w:r>
      <w:r>
        <w:rPr>
          <w:rFonts w:hint="eastAsia" w:ascii="彩虹粗仿宋" w:eastAsia="彩虹粗仿宋"/>
          <w:sz w:val="32"/>
          <w:szCs w:val="32"/>
        </w:rPr>
        <w:t>具体信息如下：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</w:p>
    <w:tbl>
      <w:tblPr>
        <w:tblStyle w:val="4"/>
        <w:tblW w:w="84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68"/>
        <w:gridCol w:w="2400"/>
        <w:gridCol w:w="2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机构名称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金融许可证机构编码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金融许可证号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3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中国建设银行股份有限公司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深圳深业东岭支行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B0004S2440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30196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01047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</w:t>
            </w:r>
          </w:p>
        </w:tc>
        <w:tc>
          <w:tcPr>
            <w:tcW w:w="3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中国建设银行股份有限公司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深圳骏皇名居支行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B0004S244030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150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01047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3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中国建设银行股份有限公司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深圳南海城支行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B0004S244030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151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01047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3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中国建设银行股份有限公司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深圳龙海家园支行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B0004S2440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30177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01047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3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中国建设银行股份有限公司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深圳泰逸支行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B0004S244030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193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01047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443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/>
        <w:jc w:val="right"/>
        <w:rPr>
          <w:rFonts w:hint="eastAsia" w:ascii="彩虹粗仿宋" w:hAnsi="彩虹粗仿宋" w:eastAsia="彩虹粗仿宋" w:cs="彩虹粗仿宋"/>
          <w:color w:val="auto"/>
          <w:sz w:val="32"/>
          <w:szCs w:val="32"/>
          <w:lang w:eastAsia="zh-CN"/>
        </w:rPr>
      </w:pP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  <w:t>中国建设银行股份有限公司</w:t>
      </w: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深圳市分行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right"/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2024年5月13</w:t>
      </w:r>
      <w:bookmarkStart w:id="0" w:name="_GoBack"/>
      <w:bookmarkEnd w:id="0"/>
      <w:r>
        <w:rPr>
          <w:rFonts w:hint="eastAsia" w:ascii="彩虹粗仿宋" w:hAnsi="彩虹粗仿宋" w:eastAsia="彩虹粗仿宋" w:cs="彩虹粗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2685"/>
    <w:rsid w:val="0DE325EB"/>
    <w:rsid w:val="10C363BD"/>
    <w:rsid w:val="28ED292A"/>
    <w:rsid w:val="39DC4928"/>
    <w:rsid w:val="44CD0582"/>
    <w:rsid w:val="47F52C38"/>
    <w:rsid w:val="5027745B"/>
    <w:rsid w:val="70307BDB"/>
    <w:rsid w:val="73C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2024-04-02T06:05:00Z</dcterms:created>
  <dc:creator>ccbsz</dc:creator>
  <cp:lastModifiedBy>龚威源</cp:lastModifiedBy>
  <dcterms:modified xsi:type="dcterms:W3CDTF">2024-05-13T00:50:10Z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4A3D30C10B0F4FA39F0C831884E7E281_12</vt:lpwstr>
  </property>
</Properties>
</file>